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6CB" w:rsidRDefault="006046CB">
      <w:pPr>
        <w:pStyle w:val="Title"/>
        <w:rPr>
          <w:szCs w:val="22"/>
        </w:rPr>
      </w:pPr>
    </w:p>
    <w:p w:rsidR="009460A7" w:rsidRDefault="00962DFF">
      <w:pPr>
        <w:pStyle w:val="Title"/>
        <w:rPr>
          <w:szCs w:val="22"/>
        </w:rPr>
      </w:pPr>
      <w:r w:rsidRPr="00A3400A">
        <w:rPr>
          <w:rFonts w:ascii="Calibri" w:hAnsi="Calibri"/>
          <w:b w:val="0"/>
          <w:noProof/>
          <w:sz w:val="4"/>
          <w:szCs w:val="4"/>
        </w:rPr>
        <w:drawing>
          <wp:inline distT="0" distB="0" distL="0" distR="0">
            <wp:extent cx="2800350" cy="981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0A7" w:rsidRDefault="009460A7">
      <w:pPr>
        <w:pStyle w:val="Title"/>
        <w:rPr>
          <w:szCs w:val="22"/>
        </w:rPr>
      </w:pPr>
    </w:p>
    <w:p w:rsidR="00606F9D" w:rsidRPr="00CC16F1" w:rsidRDefault="00962DFF" w:rsidP="00CC16F1">
      <w:r w:rsidRPr="00CC16F1">
        <w:rPr>
          <w:b/>
        </w:rPr>
        <w:t>Title:</w:t>
      </w:r>
      <w:r w:rsidR="00CC16F1" w:rsidRPr="00CC16F1">
        <w:rPr>
          <w:rFonts w:ascii="Calibri" w:hAnsi="Calibri" w:cs="Calibri"/>
          <w:color w:val="000000"/>
        </w:rPr>
        <w:t xml:space="preserve"> </w:t>
      </w:r>
      <w:r w:rsidR="00CC16F1">
        <w:rPr>
          <w:rFonts w:ascii="Calibri" w:hAnsi="Calibri" w:cs="Calibri"/>
          <w:color w:val="000000"/>
        </w:rPr>
        <w:t xml:space="preserve"> </w:t>
      </w:r>
      <w:r w:rsidR="00053A3E" w:rsidRPr="00053A3E">
        <w:rPr>
          <w:color w:val="000000"/>
        </w:rPr>
        <w:t xml:space="preserve">Part Time </w:t>
      </w:r>
      <w:r w:rsidR="00CC16F1" w:rsidRPr="00053A3E">
        <w:rPr>
          <w:color w:val="000000"/>
        </w:rPr>
        <w:t>Public</w:t>
      </w:r>
      <w:r w:rsidR="00CC16F1" w:rsidRPr="00CC16F1">
        <w:rPr>
          <w:color w:val="000000"/>
        </w:rPr>
        <w:t xml:space="preserve"> Safety Specialist</w:t>
      </w:r>
    </w:p>
    <w:p w:rsidR="00962DFF" w:rsidRPr="0051018A" w:rsidRDefault="00962DFF" w:rsidP="009460A7">
      <w:pPr>
        <w:pStyle w:val="Title"/>
        <w:jc w:val="left"/>
        <w:rPr>
          <w:b w:val="0"/>
          <w:sz w:val="24"/>
        </w:rPr>
      </w:pPr>
      <w:r w:rsidRPr="0051018A">
        <w:rPr>
          <w:sz w:val="24"/>
        </w:rPr>
        <w:t xml:space="preserve">Classification: </w:t>
      </w:r>
      <w:r w:rsidR="003C456C" w:rsidRPr="0051018A">
        <w:rPr>
          <w:b w:val="0"/>
          <w:sz w:val="24"/>
        </w:rPr>
        <w:t xml:space="preserve">Community </w:t>
      </w:r>
      <w:r w:rsidR="00970325" w:rsidRPr="0051018A">
        <w:rPr>
          <w:b w:val="0"/>
          <w:sz w:val="24"/>
        </w:rPr>
        <w:t>Engagement</w:t>
      </w:r>
      <w:r w:rsidR="003C456C" w:rsidRPr="0051018A">
        <w:rPr>
          <w:b w:val="0"/>
          <w:sz w:val="24"/>
        </w:rPr>
        <w:t xml:space="preserve"> Clerk</w:t>
      </w:r>
    </w:p>
    <w:p w:rsidR="00EA5EA0" w:rsidRPr="0051018A" w:rsidRDefault="00962DFF" w:rsidP="009460A7">
      <w:pPr>
        <w:pStyle w:val="Title"/>
        <w:jc w:val="left"/>
        <w:rPr>
          <w:sz w:val="24"/>
        </w:rPr>
      </w:pPr>
      <w:r w:rsidRPr="0051018A">
        <w:rPr>
          <w:sz w:val="24"/>
        </w:rPr>
        <w:t>Location:</w:t>
      </w:r>
      <w:r w:rsidR="00CC16F1">
        <w:rPr>
          <w:sz w:val="24"/>
        </w:rPr>
        <w:t xml:space="preserve">  </w:t>
      </w:r>
      <w:r w:rsidR="00DD592A">
        <w:rPr>
          <w:b w:val="0"/>
          <w:sz w:val="24"/>
        </w:rPr>
        <w:t>Delaware</w:t>
      </w:r>
      <w:r w:rsidR="00A976B1">
        <w:rPr>
          <w:b w:val="0"/>
          <w:sz w:val="24"/>
        </w:rPr>
        <w:t xml:space="preserve"> Branch</w:t>
      </w:r>
    </w:p>
    <w:p w:rsidR="00970325" w:rsidRPr="0051018A" w:rsidRDefault="00970325" w:rsidP="009460A7">
      <w:pPr>
        <w:pStyle w:val="Title"/>
        <w:jc w:val="left"/>
        <w:rPr>
          <w:b w:val="0"/>
          <w:sz w:val="24"/>
        </w:rPr>
      </w:pPr>
      <w:r w:rsidRPr="0051018A">
        <w:rPr>
          <w:sz w:val="24"/>
        </w:rPr>
        <w:t>Reports to:</w:t>
      </w:r>
      <w:r w:rsidR="00CC16F1">
        <w:rPr>
          <w:b w:val="0"/>
          <w:sz w:val="24"/>
        </w:rPr>
        <w:t xml:space="preserve">  </w:t>
      </w:r>
      <w:r w:rsidR="00490BB4">
        <w:rPr>
          <w:b w:val="0"/>
          <w:sz w:val="24"/>
        </w:rPr>
        <w:t>Head of Public Safety</w:t>
      </w:r>
    </w:p>
    <w:p w:rsidR="0034513F" w:rsidRPr="00A976B1" w:rsidRDefault="00970325" w:rsidP="009460A7">
      <w:pPr>
        <w:rPr>
          <w:bCs/>
        </w:rPr>
      </w:pPr>
      <w:r w:rsidRPr="0051018A">
        <w:rPr>
          <w:b/>
          <w:bCs/>
        </w:rPr>
        <w:t xml:space="preserve">Updated: </w:t>
      </w:r>
      <w:r w:rsidR="00CC16F1">
        <w:rPr>
          <w:b/>
          <w:bCs/>
        </w:rPr>
        <w:t xml:space="preserve"> </w:t>
      </w:r>
      <w:r w:rsidR="00DD592A">
        <w:rPr>
          <w:bCs/>
        </w:rPr>
        <w:t>10/9</w:t>
      </w:r>
      <w:r w:rsidR="00A976B1" w:rsidRPr="00A976B1">
        <w:rPr>
          <w:bCs/>
        </w:rPr>
        <w:t>/2025</w:t>
      </w:r>
    </w:p>
    <w:p w:rsidR="00A976B1" w:rsidRPr="0051018A" w:rsidRDefault="00A976B1" w:rsidP="009460A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D592A">
        <w:rPr>
          <w:b/>
          <w:bCs/>
        </w:rPr>
        <w:t>External Posting</w:t>
      </w:r>
    </w:p>
    <w:p w:rsidR="00102645" w:rsidRPr="006F78CB" w:rsidRDefault="00102645">
      <w:pPr>
        <w:jc w:val="center"/>
        <w:rPr>
          <w:b/>
          <w:bCs/>
        </w:rPr>
      </w:pPr>
    </w:p>
    <w:p w:rsidR="006046CB" w:rsidRPr="002535AD" w:rsidRDefault="004C2CD5" w:rsidP="00370690">
      <w:pPr>
        <w:jc w:val="both"/>
        <w:rPr>
          <w:sz w:val="22"/>
          <w:szCs w:val="22"/>
        </w:rPr>
      </w:pPr>
      <w:r w:rsidRPr="002535AD">
        <w:rPr>
          <w:b/>
          <w:sz w:val="22"/>
          <w:szCs w:val="22"/>
        </w:rPr>
        <w:t>General Statement of Duties</w:t>
      </w:r>
      <w:r w:rsidRPr="002535AD">
        <w:rPr>
          <w:sz w:val="22"/>
          <w:szCs w:val="22"/>
        </w:rPr>
        <w:t xml:space="preserve">:  </w:t>
      </w:r>
      <w:r w:rsidR="00ED78EC">
        <w:rPr>
          <w:sz w:val="22"/>
          <w:szCs w:val="22"/>
        </w:rPr>
        <w:t xml:space="preserve">This position is responsible for ensuring a safe and enjoyable library environment.  In general, this position responds to incidents of conflict in the library workplace and finds immediate solutions, including contacting appropriate authorities.  Incumbent also acts as a community liaison and assists with various library programming. This position is under direct supervision of a librarian or other supervisory library staff member with leeway permitted for the exercise of independent judgment in carrying out the details of the work. </w:t>
      </w:r>
    </w:p>
    <w:p w:rsidR="005F06C4" w:rsidRPr="002535AD" w:rsidRDefault="005F06C4" w:rsidP="00370690">
      <w:pPr>
        <w:jc w:val="both"/>
        <w:rPr>
          <w:sz w:val="22"/>
          <w:szCs w:val="22"/>
        </w:rPr>
      </w:pPr>
    </w:p>
    <w:p w:rsidR="00970325" w:rsidRDefault="00C50D6E" w:rsidP="0037069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Typical Work Activities</w:t>
      </w:r>
      <w:r w:rsidR="00DC6B72" w:rsidRPr="00DC6B72">
        <w:rPr>
          <w:sz w:val="22"/>
          <w:szCs w:val="22"/>
        </w:rPr>
        <w:t>:</w:t>
      </w:r>
      <w:r w:rsidR="005F06C4" w:rsidRPr="00DC6B72">
        <w:rPr>
          <w:sz w:val="22"/>
          <w:szCs w:val="22"/>
        </w:rPr>
        <w:t xml:space="preserve">   </w:t>
      </w:r>
    </w:p>
    <w:p w:rsidR="00ED78EC" w:rsidRDefault="00ED78EC" w:rsidP="00970325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Communicates and enforces the library’s Behavior Policy</w:t>
      </w:r>
    </w:p>
    <w:p w:rsidR="00ED78EC" w:rsidRDefault="00ED78EC" w:rsidP="00970325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Monitors library to ensure all patrons can enjoy a safe place to access materials and information</w:t>
      </w:r>
    </w:p>
    <w:p w:rsidR="00970325" w:rsidRDefault="00970325" w:rsidP="00970325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664298" w:rsidRPr="00970325">
        <w:rPr>
          <w:sz w:val="22"/>
          <w:szCs w:val="22"/>
        </w:rPr>
        <w:t xml:space="preserve">upport library staff when dealing with </w:t>
      </w:r>
      <w:r w:rsidR="00ED78EC">
        <w:rPr>
          <w:sz w:val="22"/>
          <w:szCs w:val="22"/>
        </w:rPr>
        <w:t xml:space="preserve">difficult </w:t>
      </w:r>
      <w:r w:rsidR="00664298" w:rsidRPr="00970325">
        <w:rPr>
          <w:sz w:val="22"/>
          <w:szCs w:val="22"/>
        </w:rPr>
        <w:t xml:space="preserve">patrons </w:t>
      </w:r>
    </w:p>
    <w:p w:rsidR="00ED78EC" w:rsidRDefault="00ED78EC" w:rsidP="00970325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Encourages patrons to exit building when not allowed in due to prescribed policy or banning</w:t>
      </w:r>
    </w:p>
    <w:p w:rsidR="00ED78EC" w:rsidRDefault="00ED78EC" w:rsidP="00970325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Mediates problem interactions between patrons or problem interactions between patrons and staff, and/or contacts the proper authorities</w:t>
      </w:r>
    </w:p>
    <w:p w:rsidR="00ED78EC" w:rsidRDefault="00ED78EC" w:rsidP="00ED78E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70325">
        <w:rPr>
          <w:sz w:val="22"/>
          <w:szCs w:val="22"/>
        </w:rPr>
        <w:t xml:space="preserve">erve as a </w:t>
      </w:r>
      <w:r>
        <w:rPr>
          <w:sz w:val="22"/>
          <w:szCs w:val="22"/>
        </w:rPr>
        <w:t xml:space="preserve">positive </w:t>
      </w:r>
      <w:r w:rsidR="00970325">
        <w:rPr>
          <w:sz w:val="22"/>
          <w:szCs w:val="22"/>
        </w:rPr>
        <w:t xml:space="preserve">role model for </w:t>
      </w:r>
      <w:r>
        <w:rPr>
          <w:sz w:val="22"/>
          <w:szCs w:val="22"/>
        </w:rPr>
        <w:t>the library and community youth</w:t>
      </w:r>
    </w:p>
    <w:p w:rsidR="00970325" w:rsidRPr="00ED78EC" w:rsidRDefault="00ED78EC" w:rsidP="00ED78E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Assists with</w:t>
      </w:r>
      <w:r w:rsidR="00664298" w:rsidRPr="00ED78EC">
        <w:rPr>
          <w:sz w:val="22"/>
          <w:szCs w:val="22"/>
        </w:rPr>
        <w:t xml:space="preserve"> programming to entertain, educate and engage </w:t>
      </w:r>
      <w:r>
        <w:rPr>
          <w:sz w:val="22"/>
          <w:szCs w:val="22"/>
        </w:rPr>
        <w:t>library users of all ages</w:t>
      </w:r>
    </w:p>
    <w:p w:rsidR="005F06C4" w:rsidRPr="00ED78EC" w:rsidRDefault="00ED78EC" w:rsidP="00ED78E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Assists with</w:t>
      </w:r>
      <w:r w:rsidR="00DC6B72" w:rsidRPr="00970325">
        <w:rPr>
          <w:sz w:val="22"/>
          <w:szCs w:val="22"/>
        </w:rPr>
        <w:t xml:space="preserve"> activities and events that support the personal, social, cultural and </w:t>
      </w:r>
      <w:r w:rsidR="00664298" w:rsidRPr="00970325">
        <w:rPr>
          <w:sz w:val="22"/>
          <w:szCs w:val="22"/>
        </w:rPr>
        <w:t>academic</w:t>
      </w:r>
      <w:r w:rsidR="00DC6B72" w:rsidRPr="00970325">
        <w:rPr>
          <w:sz w:val="22"/>
          <w:szCs w:val="22"/>
        </w:rPr>
        <w:t xml:space="preserve"> growth of young people </w:t>
      </w:r>
    </w:p>
    <w:p w:rsidR="00970325" w:rsidRPr="00970325" w:rsidRDefault="00970325" w:rsidP="00970325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Other duties as assigned</w:t>
      </w:r>
    </w:p>
    <w:p w:rsidR="006046CB" w:rsidRPr="002535AD" w:rsidRDefault="004C2CD5" w:rsidP="00370690">
      <w:pPr>
        <w:jc w:val="both"/>
        <w:rPr>
          <w:sz w:val="22"/>
          <w:szCs w:val="22"/>
        </w:rPr>
      </w:pPr>
      <w:r w:rsidRPr="002535AD">
        <w:rPr>
          <w:sz w:val="22"/>
          <w:szCs w:val="22"/>
        </w:rPr>
        <w:tab/>
      </w:r>
    </w:p>
    <w:p w:rsidR="00970325" w:rsidRDefault="004C2CD5" w:rsidP="00370690">
      <w:pPr>
        <w:jc w:val="both"/>
        <w:rPr>
          <w:b/>
          <w:sz w:val="22"/>
          <w:szCs w:val="22"/>
        </w:rPr>
      </w:pPr>
      <w:r w:rsidRPr="002535AD">
        <w:rPr>
          <w:b/>
          <w:sz w:val="22"/>
          <w:szCs w:val="22"/>
        </w:rPr>
        <w:t>Required</w:t>
      </w:r>
      <w:r w:rsidR="00796EBE">
        <w:rPr>
          <w:b/>
          <w:sz w:val="22"/>
          <w:szCs w:val="22"/>
        </w:rPr>
        <w:t xml:space="preserve"> Knowl</w:t>
      </w:r>
      <w:r w:rsidR="002F3BE2">
        <w:rPr>
          <w:b/>
          <w:sz w:val="22"/>
          <w:szCs w:val="22"/>
        </w:rPr>
        <w:t>e</w:t>
      </w:r>
      <w:r w:rsidR="00796EBE">
        <w:rPr>
          <w:b/>
          <w:sz w:val="22"/>
          <w:szCs w:val="22"/>
        </w:rPr>
        <w:t>dge,</w:t>
      </w:r>
      <w:r w:rsidRPr="002535AD">
        <w:rPr>
          <w:b/>
          <w:sz w:val="22"/>
          <w:szCs w:val="22"/>
        </w:rPr>
        <w:t xml:space="preserve"> Skills and Abilities:  </w:t>
      </w:r>
    </w:p>
    <w:p w:rsidR="00970325" w:rsidRDefault="00695C3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Possess </w:t>
      </w:r>
      <w:r w:rsidR="004C2CD5" w:rsidRPr="00970325">
        <w:rPr>
          <w:sz w:val="22"/>
          <w:szCs w:val="22"/>
        </w:rPr>
        <w:t>strong in</w:t>
      </w:r>
      <w:r w:rsidR="00664298" w:rsidRPr="00970325">
        <w:rPr>
          <w:sz w:val="22"/>
          <w:szCs w:val="22"/>
        </w:rPr>
        <w:t>terpersonal skills</w:t>
      </w:r>
    </w:p>
    <w:p w:rsidR="00796EBE" w:rsidRDefault="00796EBE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970325">
        <w:rPr>
          <w:sz w:val="22"/>
          <w:szCs w:val="22"/>
        </w:rPr>
        <w:t>epresent the library</w:t>
      </w:r>
      <w:r>
        <w:rPr>
          <w:sz w:val="22"/>
          <w:szCs w:val="22"/>
        </w:rPr>
        <w:t xml:space="preserve"> in a positive and friendly manner</w:t>
      </w:r>
    </w:p>
    <w:p w:rsidR="00970325" w:rsidRDefault="00695C3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664298" w:rsidRPr="00970325">
        <w:rPr>
          <w:sz w:val="22"/>
          <w:szCs w:val="22"/>
        </w:rPr>
        <w:t xml:space="preserve">nowledge of the neighborhood and community </w:t>
      </w:r>
    </w:p>
    <w:p w:rsidR="00970325" w:rsidRDefault="00695C3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664298" w:rsidRPr="00970325">
        <w:rPr>
          <w:sz w:val="22"/>
          <w:szCs w:val="22"/>
        </w:rPr>
        <w:t>bility to d</w:t>
      </w:r>
      <w:r w:rsidR="00796EBE">
        <w:rPr>
          <w:sz w:val="22"/>
          <w:szCs w:val="22"/>
        </w:rPr>
        <w:t>e-escalate and</w:t>
      </w:r>
      <w:r w:rsidR="00664298" w:rsidRPr="00970325">
        <w:rPr>
          <w:sz w:val="22"/>
          <w:szCs w:val="22"/>
        </w:rPr>
        <w:t xml:space="preserve"> resolve conflict</w:t>
      </w:r>
    </w:p>
    <w:p w:rsidR="00796EBE" w:rsidRDefault="00796EBE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Ability to engage with visitors of all ages</w:t>
      </w:r>
    </w:p>
    <w:p w:rsidR="00695C35" w:rsidRDefault="00695C3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Ability to perform both independently and as a team member</w:t>
      </w:r>
    </w:p>
    <w:p w:rsidR="00695C35" w:rsidRDefault="00695C3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Ability to understand and follow oral and written instructions</w:t>
      </w:r>
    </w:p>
    <w:p w:rsidR="00796EBE" w:rsidRDefault="00796EBE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Demonstrate the ability to communicate emergencies to police and emergency personnel whenever required</w:t>
      </w:r>
    </w:p>
    <w:p w:rsidR="00970325" w:rsidRPr="00796EBE" w:rsidRDefault="00796EBE" w:rsidP="00796EB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Possesses and demonstrate emotional maturity</w:t>
      </w:r>
    </w:p>
    <w:p w:rsidR="00970325" w:rsidRDefault="0097032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Demonstrates </w:t>
      </w:r>
      <w:r w:rsidR="00664298" w:rsidRPr="00970325">
        <w:rPr>
          <w:sz w:val="22"/>
          <w:szCs w:val="22"/>
        </w:rPr>
        <w:t>good judgemen</w:t>
      </w:r>
      <w:r w:rsidR="00695C35">
        <w:rPr>
          <w:sz w:val="22"/>
          <w:szCs w:val="22"/>
        </w:rPr>
        <w:t>t even in stressful situations</w:t>
      </w:r>
      <w:r w:rsidR="00664298" w:rsidRPr="00970325">
        <w:rPr>
          <w:sz w:val="22"/>
          <w:szCs w:val="22"/>
        </w:rPr>
        <w:t xml:space="preserve"> </w:t>
      </w:r>
    </w:p>
    <w:p w:rsidR="00664298" w:rsidRPr="00970325" w:rsidRDefault="00695C3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664298" w:rsidRPr="00970325">
        <w:rPr>
          <w:sz w:val="22"/>
          <w:szCs w:val="22"/>
        </w:rPr>
        <w:t xml:space="preserve">hysical condition commensurate with the demands of the position. </w:t>
      </w:r>
    </w:p>
    <w:p w:rsidR="00664298" w:rsidRDefault="00664298" w:rsidP="00370690">
      <w:pPr>
        <w:jc w:val="both"/>
        <w:rPr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695C35" w:rsidRDefault="004C2CD5" w:rsidP="00370690">
      <w:pPr>
        <w:jc w:val="both"/>
        <w:rPr>
          <w:b/>
          <w:sz w:val="22"/>
          <w:szCs w:val="22"/>
        </w:rPr>
      </w:pPr>
      <w:r w:rsidRPr="002535AD">
        <w:rPr>
          <w:b/>
          <w:sz w:val="22"/>
          <w:szCs w:val="22"/>
        </w:rPr>
        <w:t xml:space="preserve">Minimum Qualifications: </w:t>
      </w:r>
      <w:r w:rsidR="001113C3">
        <w:rPr>
          <w:b/>
          <w:sz w:val="22"/>
          <w:szCs w:val="22"/>
        </w:rPr>
        <w:t xml:space="preserve">  </w:t>
      </w:r>
    </w:p>
    <w:p w:rsidR="005F06C4" w:rsidRPr="00695C35" w:rsidRDefault="005F06C4" w:rsidP="00695C35">
      <w:pPr>
        <w:pStyle w:val="ListParagraph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695C35">
        <w:rPr>
          <w:sz w:val="22"/>
          <w:szCs w:val="22"/>
        </w:rPr>
        <w:t xml:space="preserve">Graduation from high school or possession of a high school equivalency diploma. </w:t>
      </w:r>
    </w:p>
    <w:p w:rsidR="005F06C4" w:rsidRPr="002535AD" w:rsidRDefault="005F06C4" w:rsidP="00370690">
      <w:pPr>
        <w:spacing w:line="249" w:lineRule="auto"/>
        <w:ind w:left="-5" w:right="1783" w:hanging="10"/>
        <w:jc w:val="both"/>
        <w:rPr>
          <w:sz w:val="22"/>
          <w:szCs w:val="22"/>
        </w:rPr>
      </w:pPr>
    </w:p>
    <w:p w:rsidR="006046CB" w:rsidRPr="006F78CB" w:rsidRDefault="004C2CD5" w:rsidP="00370690">
      <w:pPr>
        <w:jc w:val="both"/>
        <w:rPr>
          <w:sz w:val="22"/>
          <w:szCs w:val="22"/>
        </w:rPr>
      </w:pPr>
      <w:r w:rsidRPr="002535AD">
        <w:rPr>
          <w:b/>
          <w:sz w:val="22"/>
          <w:szCs w:val="22"/>
        </w:rPr>
        <w:t xml:space="preserve">Work Schedule:  </w:t>
      </w:r>
      <w:r w:rsidR="00490BB4">
        <w:rPr>
          <w:sz w:val="22"/>
          <w:szCs w:val="22"/>
        </w:rPr>
        <w:t>28</w:t>
      </w:r>
      <w:r w:rsidR="00704B7E">
        <w:rPr>
          <w:sz w:val="22"/>
          <w:szCs w:val="22"/>
        </w:rPr>
        <w:t xml:space="preserve"> hours</w:t>
      </w:r>
      <w:r w:rsidR="002C4DC1" w:rsidRPr="006F78CB">
        <w:rPr>
          <w:sz w:val="22"/>
          <w:szCs w:val="22"/>
        </w:rPr>
        <w:t xml:space="preserve"> per week</w:t>
      </w:r>
      <w:r w:rsidR="006F78CB">
        <w:rPr>
          <w:sz w:val="22"/>
          <w:szCs w:val="22"/>
        </w:rPr>
        <w:t xml:space="preserve"> including</w:t>
      </w:r>
      <w:r w:rsidR="002C4DC1" w:rsidRPr="006F78CB">
        <w:rPr>
          <w:sz w:val="22"/>
          <w:szCs w:val="22"/>
        </w:rPr>
        <w:t xml:space="preserve"> </w:t>
      </w:r>
      <w:r w:rsidR="007272E0" w:rsidRPr="006F78CB">
        <w:rPr>
          <w:sz w:val="22"/>
          <w:szCs w:val="22"/>
        </w:rPr>
        <w:t>weekend</w:t>
      </w:r>
      <w:r w:rsidR="006F78CB">
        <w:rPr>
          <w:sz w:val="22"/>
          <w:szCs w:val="22"/>
        </w:rPr>
        <w:t>s,</w:t>
      </w:r>
      <w:r w:rsidR="002C4DC1" w:rsidRPr="006F78CB">
        <w:rPr>
          <w:sz w:val="22"/>
          <w:szCs w:val="22"/>
        </w:rPr>
        <w:t xml:space="preserve"> afternoon and evening hours. </w:t>
      </w:r>
      <w:r w:rsidRPr="006F78CB">
        <w:rPr>
          <w:sz w:val="22"/>
          <w:szCs w:val="22"/>
        </w:rPr>
        <w:t xml:space="preserve">  </w:t>
      </w:r>
    </w:p>
    <w:p w:rsidR="00DD592A" w:rsidRDefault="00DD592A" w:rsidP="0037069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Monday-1pm-6pm</w:t>
      </w:r>
    </w:p>
    <w:p w:rsidR="00DD592A" w:rsidRDefault="00DD592A" w:rsidP="0037069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Tuesday- 3pm-8pm</w:t>
      </w:r>
    </w:p>
    <w:p w:rsidR="00DD592A" w:rsidRDefault="00DD592A" w:rsidP="0037069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Wednesday-2pm-6pm</w:t>
      </w:r>
    </w:p>
    <w:p w:rsidR="00DD592A" w:rsidRDefault="00DD592A" w:rsidP="0037069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Thursday- 3pm-8pm</w:t>
      </w:r>
    </w:p>
    <w:p w:rsidR="00102645" w:rsidRDefault="00DD592A" w:rsidP="0037069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Friday- 10:30am-6pm</w:t>
      </w:r>
      <w:r>
        <w:rPr>
          <w:sz w:val="22"/>
          <w:szCs w:val="22"/>
        </w:rPr>
        <w:tab/>
      </w:r>
    </w:p>
    <w:p w:rsidR="00DD592A" w:rsidRDefault="00DD592A" w:rsidP="00DD592A">
      <w:pPr>
        <w:jc w:val="both"/>
        <w:rPr>
          <w:b/>
          <w:sz w:val="22"/>
          <w:szCs w:val="22"/>
        </w:rPr>
      </w:pPr>
    </w:p>
    <w:p w:rsidR="00DD592A" w:rsidRDefault="00DD592A" w:rsidP="00DD592A">
      <w:pPr>
        <w:jc w:val="both"/>
        <w:rPr>
          <w:sz w:val="22"/>
          <w:szCs w:val="22"/>
        </w:rPr>
      </w:pPr>
      <w:r w:rsidRPr="000010B0">
        <w:rPr>
          <w:b/>
          <w:sz w:val="22"/>
          <w:szCs w:val="22"/>
        </w:rPr>
        <w:t>Starting Pay:</w:t>
      </w:r>
      <w:r>
        <w:rPr>
          <w:sz w:val="22"/>
          <w:szCs w:val="22"/>
        </w:rPr>
        <w:t xml:space="preserve"> $16.81 an hour</w:t>
      </w:r>
    </w:p>
    <w:p w:rsidR="00DD592A" w:rsidRDefault="00DD592A" w:rsidP="00DD592A">
      <w:pPr>
        <w:jc w:val="both"/>
        <w:rPr>
          <w:sz w:val="22"/>
          <w:szCs w:val="22"/>
        </w:rPr>
      </w:pPr>
    </w:p>
    <w:p w:rsidR="00DD592A" w:rsidRDefault="00DD592A" w:rsidP="00DD592A">
      <w:pPr>
        <w:jc w:val="both"/>
        <w:rPr>
          <w:b/>
          <w:sz w:val="22"/>
          <w:szCs w:val="22"/>
        </w:rPr>
      </w:pPr>
      <w:r w:rsidRPr="000010B0">
        <w:rPr>
          <w:b/>
          <w:sz w:val="22"/>
          <w:szCs w:val="22"/>
        </w:rPr>
        <w:t>Part Time Employees earn vacation and sick time</w:t>
      </w:r>
    </w:p>
    <w:p w:rsidR="00DD592A" w:rsidRDefault="00DD592A" w:rsidP="00DD592A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DD592A" w:rsidRDefault="00DD592A" w:rsidP="00DD592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 interested candidates can send resume, cover letter and three references to:</w:t>
      </w:r>
    </w:p>
    <w:p w:rsidR="00DD592A" w:rsidRPr="00A976B1" w:rsidRDefault="00DD592A" w:rsidP="00DD592A">
      <w:pPr>
        <w:jc w:val="both"/>
        <w:rPr>
          <w:sz w:val="22"/>
          <w:szCs w:val="22"/>
        </w:rPr>
      </w:pPr>
      <w:r w:rsidRPr="00A976B1">
        <w:rPr>
          <w:sz w:val="22"/>
          <w:szCs w:val="22"/>
        </w:rPr>
        <w:t>Human Resources</w:t>
      </w:r>
    </w:p>
    <w:p w:rsidR="00DD592A" w:rsidRDefault="00DD592A" w:rsidP="00DD592A">
      <w:pPr>
        <w:jc w:val="both"/>
        <w:rPr>
          <w:b/>
          <w:sz w:val="22"/>
          <w:szCs w:val="22"/>
        </w:rPr>
      </w:pPr>
      <w:hyperlink r:id="rId8" w:history="1">
        <w:r w:rsidRPr="00DB23FE">
          <w:rPr>
            <w:rStyle w:val="Hyperlink"/>
            <w:b/>
            <w:sz w:val="22"/>
            <w:szCs w:val="22"/>
          </w:rPr>
          <w:t>hr@albanypubliclibrary.org</w:t>
        </w:r>
      </w:hyperlink>
    </w:p>
    <w:p w:rsidR="00DD592A" w:rsidRDefault="00DD592A" w:rsidP="00DD592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</w:t>
      </w:r>
    </w:p>
    <w:p w:rsidR="00DD592A" w:rsidRPr="000010B0" w:rsidRDefault="00DD592A" w:rsidP="00DD592A">
      <w:pPr>
        <w:jc w:val="both"/>
        <w:rPr>
          <w:sz w:val="22"/>
          <w:szCs w:val="22"/>
        </w:rPr>
      </w:pPr>
      <w:r>
        <w:rPr>
          <w:sz w:val="22"/>
          <w:szCs w:val="22"/>
        </w:rPr>
        <w:t>Complete the employment application</w:t>
      </w:r>
      <w:r w:rsidRPr="000010B0">
        <w:rPr>
          <w:sz w:val="22"/>
          <w:szCs w:val="22"/>
        </w:rPr>
        <w:t xml:space="preserve"> on the Albany Public Library website</w:t>
      </w:r>
    </w:p>
    <w:p w:rsidR="00D52403" w:rsidRDefault="00D52403" w:rsidP="00370690">
      <w:pPr>
        <w:jc w:val="both"/>
        <w:rPr>
          <w:sz w:val="22"/>
          <w:szCs w:val="22"/>
        </w:rPr>
      </w:pPr>
    </w:p>
    <w:p w:rsidR="00D52403" w:rsidRDefault="00D52403" w:rsidP="00370690">
      <w:pPr>
        <w:jc w:val="both"/>
        <w:rPr>
          <w:sz w:val="22"/>
          <w:szCs w:val="22"/>
        </w:rPr>
      </w:pPr>
    </w:p>
    <w:p w:rsidR="00D52403" w:rsidRDefault="00D52403" w:rsidP="00370690">
      <w:pPr>
        <w:jc w:val="both"/>
        <w:rPr>
          <w:sz w:val="22"/>
          <w:szCs w:val="22"/>
        </w:rPr>
      </w:pPr>
    </w:p>
    <w:sectPr w:rsidR="00D52403" w:rsidSect="00F2522F"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D6E" w:rsidRDefault="00C50D6E" w:rsidP="00C50D6E">
      <w:r>
        <w:separator/>
      </w:r>
    </w:p>
  </w:endnote>
  <w:endnote w:type="continuationSeparator" w:id="0">
    <w:p w:rsidR="00C50D6E" w:rsidRDefault="00C50D6E" w:rsidP="00C5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D6E" w:rsidRDefault="00C50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D6E" w:rsidRDefault="00C50D6E" w:rsidP="00C50D6E">
      <w:r>
        <w:separator/>
      </w:r>
    </w:p>
  </w:footnote>
  <w:footnote w:type="continuationSeparator" w:id="0">
    <w:p w:rsidR="00C50D6E" w:rsidRDefault="00C50D6E" w:rsidP="00C5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81C7F"/>
    <w:multiLevelType w:val="hybridMultilevel"/>
    <w:tmpl w:val="D832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2776"/>
    <w:multiLevelType w:val="singleLevel"/>
    <w:tmpl w:val="0714D764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712683"/>
    <w:multiLevelType w:val="hybridMultilevel"/>
    <w:tmpl w:val="971C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C2B69"/>
    <w:multiLevelType w:val="hybridMultilevel"/>
    <w:tmpl w:val="360C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466EE"/>
    <w:multiLevelType w:val="hybridMultilevel"/>
    <w:tmpl w:val="C3D8B748"/>
    <w:lvl w:ilvl="0" w:tplc="69D2F3D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67"/>
    <w:rsid w:val="00016E7C"/>
    <w:rsid w:val="00025C82"/>
    <w:rsid w:val="00031201"/>
    <w:rsid w:val="00031EC3"/>
    <w:rsid w:val="00053A3E"/>
    <w:rsid w:val="00091F14"/>
    <w:rsid w:val="000B55EF"/>
    <w:rsid w:val="00101C5B"/>
    <w:rsid w:val="00102645"/>
    <w:rsid w:val="001113C3"/>
    <w:rsid w:val="001855CB"/>
    <w:rsid w:val="001A0C84"/>
    <w:rsid w:val="001A433A"/>
    <w:rsid w:val="001D6721"/>
    <w:rsid w:val="001E0362"/>
    <w:rsid w:val="002535AD"/>
    <w:rsid w:val="002C4DC1"/>
    <w:rsid w:val="002C7C0D"/>
    <w:rsid w:val="002F3BE2"/>
    <w:rsid w:val="002F64BC"/>
    <w:rsid w:val="00344FAD"/>
    <w:rsid w:val="0034513F"/>
    <w:rsid w:val="00370690"/>
    <w:rsid w:val="00373D55"/>
    <w:rsid w:val="00383E8E"/>
    <w:rsid w:val="003C456C"/>
    <w:rsid w:val="003D6C04"/>
    <w:rsid w:val="0048730A"/>
    <w:rsid w:val="00490BB4"/>
    <w:rsid w:val="004C2CD5"/>
    <w:rsid w:val="004D1C67"/>
    <w:rsid w:val="0050785B"/>
    <w:rsid w:val="0051018A"/>
    <w:rsid w:val="00574018"/>
    <w:rsid w:val="005F06C4"/>
    <w:rsid w:val="006046CB"/>
    <w:rsid w:val="00606F9D"/>
    <w:rsid w:val="00641D61"/>
    <w:rsid w:val="00664298"/>
    <w:rsid w:val="00690AF9"/>
    <w:rsid w:val="00695C35"/>
    <w:rsid w:val="006D02D7"/>
    <w:rsid w:val="006F78CB"/>
    <w:rsid w:val="00704B7E"/>
    <w:rsid w:val="00707AC6"/>
    <w:rsid w:val="007272E0"/>
    <w:rsid w:val="0073412F"/>
    <w:rsid w:val="00774B3A"/>
    <w:rsid w:val="00796EBE"/>
    <w:rsid w:val="00902D24"/>
    <w:rsid w:val="00914A29"/>
    <w:rsid w:val="00945E81"/>
    <w:rsid w:val="009460A7"/>
    <w:rsid w:val="00950472"/>
    <w:rsid w:val="00953363"/>
    <w:rsid w:val="00962DFF"/>
    <w:rsid w:val="00970325"/>
    <w:rsid w:val="00A70514"/>
    <w:rsid w:val="00A976B1"/>
    <w:rsid w:val="00AE77DF"/>
    <w:rsid w:val="00B5315A"/>
    <w:rsid w:val="00BD334B"/>
    <w:rsid w:val="00BE4015"/>
    <w:rsid w:val="00C329D9"/>
    <w:rsid w:val="00C50D6E"/>
    <w:rsid w:val="00C620A6"/>
    <w:rsid w:val="00C715B2"/>
    <w:rsid w:val="00CC16F1"/>
    <w:rsid w:val="00CD1E92"/>
    <w:rsid w:val="00D52403"/>
    <w:rsid w:val="00D53AEF"/>
    <w:rsid w:val="00D601B9"/>
    <w:rsid w:val="00DB26D4"/>
    <w:rsid w:val="00DC6B72"/>
    <w:rsid w:val="00DD592A"/>
    <w:rsid w:val="00DE1609"/>
    <w:rsid w:val="00DF0519"/>
    <w:rsid w:val="00EA1E61"/>
    <w:rsid w:val="00EA5EA0"/>
    <w:rsid w:val="00ED78EC"/>
    <w:rsid w:val="00F11FD5"/>
    <w:rsid w:val="00F2522F"/>
    <w:rsid w:val="00F41FFA"/>
    <w:rsid w:val="00F7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723D3"/>
  <w15:docId w15:val="{77F59FE5-F767-44AE-B8A6-76D2DD16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6CB"/>
    <w:rPr>
      <w:sz w:val="24"/>
      <w:szCs w:val="24"/>
    </w:rPr>
  </w:style>
  <w:style w:type="paragraph" w:styleId="Heading1">
    <w:name w:val="heading 1"/>
    <w:basedOn w:val="Normal"/>
    <w:next w:val="Normal"/>
    <w:qFormat/>
    <w:rsid w:val="006046CB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046CB"/>
    <w:rPr>
      <w:color w:val="0000FF"/>
      <w:u w:val="single"/>
    </w:rPr>
  </w:style>
  <w:style w:type="paragraph" w:styleId="Title">
    <w:name w:val="Title"/>
    <w:basedOn w:val="Normal"/>
    <w:qFormat/>
    <w:rsid w:val="006046CB"/>
    <w:pPr>
      <w:jc w:val="center"/>
    </w:pPr>
    <w:rPr>
      <w:b/>
      <w:sz w:val="22"/>
    </w:rPr>
  </w:style>
  <w:style w:type="paragraph" w:styleId="BodyText">
    <w:name w:val="Body Text"/>
    <w:basedOn w:val="Normal"/>
    <w:semiHidden/>
    <w:rsid w:val="006046CB"/>
    <w:rPr>
      <w:sz w:val="20"/>
    </w:rPr>
  </w:style>
  <w:style w:type="paragraph" w:styleId="BodyText2">
    <w:name w:val="Body Text 2"/>
    <w:basedOn w:val="Normal"/>
    <w:semiHidden/>
    <w:rsid w:val="006046CB"/>
    <w:rPr>
      <w:b/>
      <w:bCs/>
    </w:rPr>
  </w:style>
  <w:style w:type="paragraph" w:styleId="Subtitle">
    <w:name w:val="Subtitle"/>
    <w:basedOn w:val="Normal"/>
    <w:qFormat/>
    <w:rsid w:val="006046CB"/>
    <w:pPr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9703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03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0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D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0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D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albanypubliclibrar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ALBANY PUBLIC LIBRARY</vt:lpstr>
    </vt:vector>
  </TitlesOfParts>
  <Company>Albany Public Library</Company>
  <LinksUpToDate>false</LinksUpToDate>
  <CharactersWithSpaces>2847</CharactersWithSpaces>
  <SharedDoc>false</SharedDoc>
  <HLinks>
    <vt:vector size="6" baseType="variant"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mailto:reinharm@uhls.lib.ny.us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ALBANY PUBLIC LIBRARY</dc:title>
  <dc:creator>Albany Public Library</dc:creator>
  <cp:lastModifiedBy>Erina Dacey</cp:lastModifiedBy>
  <cp:revision>2</cp:revision>
  <cp:lastPrinted>2025-08-06T20:23:00Z</cp:lastPrinted>
  <dcterms:created xsi:type="dcterms:W3CDTF">2025-10-09T14:11:00Z</dcterms:created>
  <dcterms:modified xsi:type="dcterms:W3CDTF">2025-10-09T14:11:00Z</dcterms:modified>
</cp:coreProperties>
</file>